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sz w:val="32"/>
          <w:szCs w:val="32"/>
        </w:rPr>
        <w:t>中学数学</w:t>
      </w:r>
      <w:r>
        <w:rPr>
          <w:rFonts w:hint="eastAsia"/>
          <w:b/>
          <w:sz w:val="32"/>
          <w:szCs w:val="32"/>
          <w:lang w:eastAsia="zh-CN"/>
        </w:rPr>
        <w:t>探究</w:t>
      </w:r>
      <w:r>
        <w:rPr>
          <w:rFonts w:hint="eastAsia"/>
          <w:b/>
          <w:sz w:val="32"/>
          <w:szCs w:val="32"/>
        </w:rPr>
        <w:t>实验室方案</w:t>
      </w:r>
    </w:p>
    <w:tbl>
      <w:tblPr>
        <w:tblStyle w:val="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32"/>
        <w:gridCol w:w="5532"/>
        <w:gridCol w:w="84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r>
              <w:rPr>
                <w:rFonts w:hint="eastAsia" w:ascii="宋体" w:hAnsi="宋体" w:eastAsia="宋体" w:cs="宋体"/>
                <w:b/>
                <w:szCs w:val="21"/>
              </w:rPr>
              <w:t>序号</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r>
              <w:rPr>
                <w:rFonts w:hint="eastAsia" w:ascii="宋体" w:hAnsi="宋体" w:eastAsia="宋体" w:cs="宋体"/>
                <w:b/>
                <w:szCs w:val="21"/>
              </w:rPr>
              <w:t>名称</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r>
              <w:rPr>
                <w:rFonts w:hint="eastAsia" w:ascii="宋体" w:hAnsi="宋体" w:eastAsia="宋体" w:cs="宋体"/>
                <w:b/>
                <w:szCs w:val="21"/>
              </w:rPr>
              <w:t>规格</w:t>
            </w:r>
          </w:p>
        </w:tc>
        <w:tc>
          <w:tcPr>
            <w:tcW w:w="84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b/>
                <w:szCs w:val="21"/>
              </w:rPr>
            </w:pPr>
            <w:r>
              <w:rPr>
                <w:rFonts w:hint="eastAsia" w:ascii="宋体" w:hAnsi="宋体" w:eastAsia="宋体" w:cs="宋体"/>
                <w:b/>
                <w:szCs w:val="21"/>
              </w:rPr>
              <w:t>数量</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r>
              <w:rPr>
                <w:rFonts w:hint="eastAsia" w:ascii="宋体" w:hAnsi="宋体" w:eastAsia="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hAnsi="宋体" w:eastAsia="宋体" w:cs="宋体"/>
                <w:b/>
                <w:szCs w:val="21"/>
              </w:rPr>
            </w:pPr>
            <w:r>
              <w:rPr>
                <w:rFonts w:hint="eastAsia" w:ascii="宋体" w:hAnsi="宋体" w:eastAsia="宋体" w:cs="宋体"/>
                <w:b/>
                <w:szCs w:val="21"/>
              </w:rPr>
              <w:t>合计</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b/>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一、基础设备部分</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宋体"/>
                <w:szCs w:val="21"/>
              </w:rPr>
            </w:pPr>
            <w:r>
              <w:rPr>
                <w:rFonts w:hint="eastAsia" w:ascii="宋体" w:hAnsi="宋体" w:eastAsia="宋体" w:cs="宋体"/>
                <w:szCs w:val="21"/>
              </w:rPr>
              <w:t>学生实验台</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eastAsia="宋体" w:cs="宋体"/>
                <w:kern w:val="0"/>
                <w:szCs w:val="21"/>
              </w:rPr>
            </w:pPr>
            <w:r>
              <w:rPr>
                <w:rFonts w:hint="eastAsia" w:ascii="宋体" w:hAnsi="宋体" w:eastAsia="宋体" w:cs="宋体"/>
                <w:szCs w:val="21"/>
              </w:rPr>
              <w:t>1500×1500×760MM八边形，桌面配电</w:t>
            </w:r>
          </w:p>
        </w:tc>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张</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宋体"/>
                <w:b/>
                <w:bCs/>
                <w:kern w:val="0"/>
                <w:szCs w:val="21"/>
              </w:rPr>
            </w:pPr>
            <w:r>
              <w:rPr>
                <w:rFonts w:hint="eastAsia" w:ascii="宋体" w:hAnsi="宋体" w:eastAsia="宋体" w:cs="宋体"/>
                <w:szCs w:val="21"/>
              </w:rPr>
              <w:t>学生凳</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napToGrid w:val="0"/>
              <w:spacing w:line="320" w:lineRule="exact"/>
              <w:jc w:val="center"/>
              <w:rPr>
                <w:rFonts w:ascii="宋体" w:hAnsi="宋体" w:eastAsia="宋体" w:cs="宋体"/>
                <w:b/>
                <w:bCs/>
                <w:kern w:val="0"/>
                <w:szCs w:val="21"/>
              </w:rPr>
            </w:pPr>
            <w:r>
              <w:rPr>
                <w:rFonts w:hint="eastAsia" w:ascii="宋体" w:hAnsi="宋体" w:eastAsia="宋体" w:cs="宋体"/>
                <w:kern w:val="0"/>
                <w:szCs w:val="21"/>
              </w:rPr>
              <w:t>与实验台配套。</w:t>
            </w:r>
          </w:p>
        </w:tc>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szCs w:val="21"/>
              </w:rPr>
            </w:pPr>
            <w:r>
              <w:rPr>
                <w:rFonts w:hint="eastAsia" w:ascii="宋体" w:hAnsi="宋体" w:eastAsia="宋体" w:cs="宋体"/>
                <w:szCs w:val="21"/>
              </w:rPr>
              <w:t>张</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r>
              <w:rPr>
                <w:rFonts w:hint="eastAsia" w:ascii="宋体" w:hAnsi="宋体" w:eastAsia="宋体" w:cs="宋体"/>
                <w:b/>
                <w:szCs w:val="21"/>
              </w:rPr>
              <w:t>二 、桌面型实验仪器</w:t>
            </w:r>
          </w:p>
        </w:tc>
        <w:tc>
          <w:tcPr>
            <w:tcW w:w="84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b/>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r>
              <w:rPr>
                <w:rFonts w:hint="eastAsia" w:ascii="宋体" w:hAnsi="宋体" w:eastAsia="宋体" w:cs="宋体"/>
                <w:b/>
                <w:szCs w:val="21"/>
              </w:rPr>
              <w:t>1、数学基础</w:t>
            </w:r>
            <w:r>
              <w:rPr>
                <w:rFonts w:hint="eastAsia" w:ascii="宋体" w:hAnsi="宋体" w:eastAsia="宋体"/>
                <w:b/>
                <w:szCs w:val="21"/>
              </w:rPr>
              <w:t xml:space="preserve"> </w:t>
            </w:r>
          </w:p>
        </w:tc>
        <w:tc>
          <w:tcPr>
            <w:tcW w:w="84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b/>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多用线面关系演示器</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规格：可演示立体几何的空间线线关系、线面关系、二面角等空间结构。</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kern w:val="0"/>
                <w:szCs w:val="21"/>
              </w:rPr>
            </w:pPr>
            <w:r>
              <w:rPr>
                <w:rFonts w:hint="eastAsia" w:ascii="宋体" w:hAnsi="宋体" w:eastAsia="宋体" w:cs="宋体"/>
                <w:szCs w:val="21"/>
              </w:rPr>
              <w:t>空间平面关系演示器</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规格：可分别组成4种组合图形。</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szCs w:val="21"/>
              </w:rPr>
              <w:t>函数二角板</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kern w:val="0"/>
                <w:szCs w:val="21"/>
              </w:rPr>
            </w:pPr>
            <w:r>
              <w:rPr>
                <w:rFonts w:hint="eastAsia" w:ascii="宋体" w:hAnsi="宋体" w:eastAsia="宋体" w:cs="宋体"/>
                <w:szCs w:val="21"/>
              </w:rPr>
              <w:t>斜边：420</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kern w:val="0"/>
                <w:szCs w:val="21"/>
              </w:rPr>
            </w:pPr>
            <w:r>
              <w:rPr>
                <w:rFonts w:hint="eastAsia" w:ascii="宋体" w:hAnsi="宋体" w:eastAsia="宋体" w:cs="宋体"/>
                <w:szCs w:val="21"/>
              </w:rPr>
              <w:t>多用平面几何演示器</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kern w:val="0"/>
                <w:szCs w:val="21"/>
              </w:rPr>
            </w:pPr>
            <w:r>
              <w:rPr>
                <w:rFonts w:hint="eastAsia" w:ascii="宋体" w:hAnsi="宋体" w:eastAsia="宋体" w:cs="宋体"/>
                <w:szCs w:val="21"/>
              </w:rPr>
              <w:t>规格：可演示至少12种定理：1.平行公理；2.平行线判定定理、逆定理；3.平行线等分线段定理；4.三角形内角和定理；5.三角形外角定理；6.平行四边形内角定理；7.平行四边形外角定理；8.梯形面积定理；9.三角形面积定理；10.三角形中位线定理；11.梯形中位线定理；12.对顶角定理。</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圆锥曲线演示器</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规格：可演示4种圆锥曲线截面：1.圆；2.椭圆；3.双曲线；4.抛物线。</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kern w:val="0"/>
                <w:szCs w:val="21"/>
              </w:rPr>
            </w:pPr>
            <w:r>
              <w:rPr>
                <w:rFonts w:hint="eastAsia" w:ascii="宋体" w:hAnsi="宋体" w:eastAsia="宋体" w:cs="宋体"/>
                <w:szCs w:val="21"/>
              </w:rPr>
              <w:t>立体几何模型数学教具</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kern w:val="0"/>
                <w:szCs w:val="21"/>
              </w:rPr>
              <w:t>规格：圆锥 90×150；圆柱:90×100；圆台：90×100×140；球体：Φ90；正方体：90；正方体加辅助线；小正方体：55；小正方体加辅助线；长方体：55×75×100；长方体加辅助线；平行六边形：90×90；平行六边形加辅助线；三棱柱：100×100；三棱柱加辅助线；</w:t>
            </w:r>
            <w:r>
              <w:rPr>
                <w:rFonts w:hint="eastAsia" w:ascii="宋体" w:hAnsi="宋体" w:eastAsia="宋体" w:cs="宋体"/>
                <w:szCs w:val="21"/>
              </w:rPr>
              <w:t>正八面体：80；正八面体加辅助线；四棱椎：60×8.5×14.5×8.5；四棱椎加辅助线；正四棱椎：88×135；正四棱椎加辅助线；五棱柱：100；五棱柱加辅助线；四棱台:90×55；四棱台加辅助线；正四面体：100；正四面体加辅助线；</w:t>
            </w:r>
            <w:r>
              <w:rPr>
                <w:rFonts w:hint="eastAsia" w:ascii="宋体" w:hAnsi="宋体" w:eastAsia="宋体" w:cs="宋体"/>
                <w:kern w:val="0"/>
                <w:szCs w:val="21"/>
              </w:rPr>
              <w:t>正三棱椎:120×100；正三棱椎加辅助线；</w:t>
            </w:r>
            <w:r>
              <w:rPr>
                <w:rFonts w:hint="eastAsia" w:ascii="宋体" w:hAnsi="宋体" w:eastAsia="宋体" w:cs="宋体"/>
                <w:szCs w:val="21"/>
              </w:rPr>
              <w:t>正五棱椎：60×115；正五棱椎加辅助线；</w:t>
            </w:r>
            <w:r>
              <w:rPr>
                <w:rFonts w:hint="eastAsia" w:ascii="宋体" w:hAnsi="宋体" w:eastAsia="宋体" w:cs="宋体"/>
                <w:kern w:val="0"/>
                <w:szCs w:val="21"/>
              </w:rPr>
              <w:t>正六棱锥：50×115；正六棱锥加辅助线。</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正20面体</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kern w:val="0"/>
                <w:szCs w:val="21"/>
              </w:rPr>
              <w:t>规格:145</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变焦点椭圆规</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kern w:val="0"/>
                <w:szCs w:val="21"/>
              </w:rPr>
            </w:pPr>
            <w:r>
              <w:rPr>
                <w:rFonts w:hint="eastAsia" w:ascii="宋体" w:hAnsi="宋体" w:eastAsia="宋体" w:cs="宋体"/>
                <w:szCs w:val="21"/>
              </w:rPr>
              <w:t>规格：尺部长270,吸在黑板上，可画任意椭圆。</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szCs w:val="21"/>
              </w:rPr>
            </w:pPr>
            <w:r>
              <w:rPr>
                <w:rFonts w:hint="eastAsia" w:ascii="宋体" w:hAnsi="宋体" w:eastAsia="宋体"/>
                <w:b/>
                <w:szCs w:val="21"/>
              </w:rPr>
              <w:t>2、</w:t>
            </w:r>
            <w:r>
              <w:rPr>
                <w:rFonts w:ascii="宋体" w:hAnsi="宋体" w:eastAsia="宋体"/>
                <w:b/>
                <w:szCs w:val="21"/>
              </w:rPr>
              <w:t>经典数学</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哥德巴赫猜想</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kern w:val="0"/>
                <w:szCs w:val="21"/>
              </w:rPr>
            </w:pPr>
            <w:r>
              <w:rPr>
                <w:rFonts w:hint="eastAsia" w:ascii="宋体" w:hAnsi="宋体" w:eastAsia="宋体"/>
                <w:kern w:val="0"/>
                <w:szCs w:val="21"/>
              </w:rPr>
              <w:t>功能：通过实验验证哥德巴赫猜想的正确性，感受数论的神奇。</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斐波那契数列与鹦鹉螺</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rPr>
                <w:rFonts w:ascii="宋体" w:hAnsi="宋体" w:eastAsia="宋体" w:cs="宋体"/>
                <w:szCs w:val="21"/>
              </w:rPr>
            </w:pPr>
            <w:r>
              <w:rPr>
                <w:rFonts w:hint="eastAsia" w:ascii="宋体" w:hAnsi="宋体" w:eastAsia="宋体" w:cs="宋体"/>
                <w:szCs w:val="21"/>
              </w:rPr>
              <w:t>功能：在自然界中，很多生物体中体现了斐波那契数列。比如鹦鹉螺，每一圈螺纹的长度都恰好等于里面两圈的长度之和。</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优美图</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功能：优美图是当前图论研究的热点，希望学生能对前沿知识有所了解。</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正交十字磨（椭圆规）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500×350×70,材质ABS。正交十字磨又名卡尔丹机构椭圆规。观众转动手柄，固定在手柄连杆上的两个滑块沿磨盘中的两个槽作正交直线运动，手柄围绕磨盘走出一个椭圆轨迹。</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梵天塔</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r>
              <w:rPr>
                <w:rFonts w:hint="eastAsia" w:ascii="宋体" w:hAnsi="宋体" w:eastAsia="宋体" w:cs="宋体"/>
                <w:szCs w:val="21"/>
              </w:rPr>
              <w:t>圆盘分别为：75，100，125，150，175，厚15。</w:t>
            </w:r>
          </w:p>
          <w:p>
            <w:pPr>
              <w:rPr>
                <w:rFonts w:ascii="宋体" w:hAnsi="宋体" w:eastAsia="宋体" w:cs="宋体"/>
                <w:szCs w:val="21"/>
              </w:rPr>
            </w:pPr>
            <w:r>
              <w:rPr>
                <w:rFonts w:hint="eastAsia" w:ascii="宋体" w:hAnsi="宋体" w:eastAsia="宋体" w:cs="宋体"/>
                <w:szCs w:val="21"/>
              </w:rPr>
              <w:t>本展品为智力游戏。源于古印度一个传说，并无十分复杂的数学原理。游戏过程只是一系列简单的递归过程，完成该过程所需要移动盘块的次数为2的n次方减1。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kern w:val="0"/>
                <w:szCs w:val="21"/>
              </w:rPr>
              <w:t>沙摆</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kern w:val="0"/>
                <w:szCs w:val="21"/>
              </w:rPr>
            </w:pPr>
            <w:r>
              <w:rPr>
                <w:rFonts w:hint="eastAsia" w:ascii="宋体" w:hAnsi="宋体" w:eastAsia="宋体" w:cs="宋体"/>
                <w:kern w:val="0"/>
                <w:szCs w:val="21"/>
              </w:rPr>
              <w:t>规格：500×350×250，底盒: 500×350×70,材质ABS。</w:t>
            </w:r>
            <w:r>
              <w:rPr>
                <w:rFonts w:hint="eastAsia" w:ascii="宋体" w:hAnsi="宋体" w:eastAsia="宋体" w:cs="宋体"/>
                <w:szCs w:val="21"/>
              </w:rPr>
              <w:t>这是一种简谐振动复合摆，它的运动是由两个相互垂直的振动合成的。沙盘上面的图形便是合成运动的轨迹，称为利萨如图形。调节摆线上结点的位置可调整两个振动的各自的频率，合成运动的简谐振动轨迹也不相同。改变摆锤的初始位置，沙盘上的图形也会改变。</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悦耳∏歌</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功能：聆听用∏数字谱写的乐曲，感受数学的美丽。</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atLeast"/>
              <w:rPr>
                <w:rFonts w:ascii="宋体" w:hAnsi="宋体" w:eastAsia="宋体" w:cs="宋体"/>
                <w:kern w:val="0"/>
                <w:szCs w:val="21"/>
              </w:rPr>
            </w:pPr>
            <w:r>
              <w:rPr>
                <w:rFonts w:hint="eastAsia" w:ascii="宋体" w:hAnsi="宋体" w:eastAsia="宋体" w:cs="宋体"/>
                <w:kern w:val="0"/>
                <w:szCs w:val="21"/>
              </w:rPr>
              <w:t>数学问题探究平台</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拼装结构，构件40个，探究知识点:</w:t>
            </w:r>
            <w:r>
              <w:rPr>
                <w:rFonts w:hint="eastAsia" w:ascii="宋体" w:hAnsi="宋体" w:eastAsia="宋体" w:cs="宋体"/>
                <w:spacing w:val="8"/>
                <w:kern w:val="0"/>
                <w:szCs w:val="21"/>
              </w:rPr>
              <w:t>现实世界空间形式与数学的抽象形式及数量关系问题。</w:t>
            </w:r>
            <w:r>
              <w:rPr>
                <w:rFonts w:hint="eastAsia" w:ascii="宋体" w:hAnsi="宋体" w:eastAsia="宋体" w:cs="宋体"/>
                <w:kern w:val="0"/>
                <w:szCs w:val="21"/>
              </w:rPr>
              <w:t>包含老谋深算、触类旁通和茅塞顿开三个模块。</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四色定理</w:t>
            </w:r>
          </w:p>
        </w:tc>
        <w:tc>
          <w:tcPr>
            <w:tcW w:w="5532"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抽屉原理</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功能：理解抽屉原理，了解它在日常生活中的应用。</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szCs w:val="21"/>
              </w:rPr>
            </w:pPr>
            <w:r>
              <w:rPr>
                <w:rFonts w:hint="eastAsia" w:ascii="宋体" w:hAnsi="宋体" w:eastAsia="宋体"/>
                <w:b/>
                <w:szCs w:val="21"/>
              </w:rPr>
              <w:t>3、</w:t>
            </w:r>
            <w:r>
              <w:rPr>
                <w:rFonts w:ascii="宋体" w:hAnsi="宋体" w:eastAsia="宋体"/>
                <w:b/>
                <w:szCs w:val="21"/>
              </w:rPr>
              <w:t>数学的应用</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生命游戏</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功能：窥视新兴的数学分支——复杂理论的趣闻</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星形线</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功能：理解星形线的形成原理，了解星形线在日常生活中的应用。</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数学与音乐</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功能：了解音阶的发现过程，领会数学不是凭空产生的，而是因需而生。</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蒲丰实验</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功能：验证蒲丰实验，探究其数学原理，了解几何概率学的数学意义。</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随机成群</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功能：通过实验正确认识概率与频率的关系，解释生活中随机成群现象。</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摩斯密码</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功能：理解莫斯密码的原理，窥视密码学。</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Ⅱ断奇案</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kern w:val="0"/>
                <w:szCs w:val="21"/>
              </w:rPr>
            </w:pPr>
            <w:r>
              <w:rPr>
                <w:rFonts w:hint="eastAsia" w:ascii="宋体" w:hAnsi="宋体" w:eastAsia="宋体"/>
                <w:kern w:val="0"/>
                <w:szCs w:val="21"/>
              </w:rPr>
              <w:t>功能：了解数学在破案领域的应用，欣赏数学的魅力。</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szCs w:val="21"/>
              </w:rPr>
            </w:pPr>
            <w:r>
              <w:rPr>
                <w:rFonts w:hint="eastAsia" w:ascii="宋体" w:hAnsi="宋体" w:eastAsia="宋体"/>
                <w:b/>
                <w:szCs w:val="21"/>
              </w:rPr>
              <w:t>4、</w:t>
            </w:r>
            <w:r>
              <w:rPr>
                <w:rFonts w:ascii="宋体" w:hAnsi="宋体" w:eastAsia="宋体"/>
                <w:b/>
                <w:szCs w:val="21"/>
              </w:rPr>
              <w:t>趣味数学</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最强大脑--拼装巧克力</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最强大脑十四巧板</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color w:val="000000"/>
                <w:kern w:val="0"/>
                <w:szCs w:val="21"/>
              </w:rPr>
              <w:t>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最强大脑--迷宫闯关</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规格：65关、88关、94关和100关各1套</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拼出正方形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500×350×70,材质ABS。构件:</w:t>
            </w:r>
            <w:r>
              <w:rPr>
                <w:rFonts w:hint="eastAsia" w:ascii="宋体" w:hAnsi="宋体" w:eastAsia="宋体" w:cs="宋体"/>
                <w:szCs w:val="21"/>
              </w:rPr>
              <w:t>9块,</w:t>
            </w:r>
            <w:r>
              <w:rPr>
                <w:rFonts w:hint="eastAsia" w:ascii="宋体" w:hAnsi="宋体" w:eastAsia="宋体" w:cs="宋体"/>
                <w:kern w:val="0"/>
                <w:szCs w:val="21"/>
              </w:rPr>
              <w:t xml:space="preserve">可拼出正方形，了解勾股定理。 </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拼走廊（拼出连线）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500×350×70,材质ABS。构件:</w:t>
            </w:r>
            <w:r>
              <w:rPr>
                <w:rFonts w:hint="eastAsia" w:ascii="宋体" w:hAnsi="宋体" w:eastAsia="宋体" w:cs="宋体"/>
                <w:szCs w:val="21"/>
              </w:rPr>
              <w:t>13块,</w:t>
            </w:r>
            <w:r>
              <w:rPr>
                <w:rFonts w:hint="eastAsia" w:ascii="宋体" w:hAnsi="宋体" w:eastAsia="宋体" w:cs="宋体"/>
                <w:kern w:val="0"/>
                <w:szCs w:val="21"/>
              </w:rPr>
              <w:t xml:space="preserve">通过游戏，可以训练玩者的观察能力、想象能力、形象思维和判断能力。 </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拼五星（四星拼一星）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500×350×70,材质ABS。构件:</w:t>
            </w:r>
            <w:r>
              <w:rPr>
                <w:rFonts w:hint="eastAsia" w:ascii="宋体" w:hAnsi="宋体" w:eastAsia="宋体" w:cs="宋体"/>
                <w:szCs w:val="21"/>
              </w:rPr>
              <w:t>13块, 13块可拼成4个小</w:t>
            </w:r>
            <w:r>
              <w:rPr>
                <w:rFonts w:hint="eastAsia" w:ascii="宋体" w:hAnsi="宋体" w:eastAsia="宋体" w:cs="宋体"/>
                <w:kern w:val="0"/>
                <w:szCs w:val="21"/>
              </w:rPr>
              <w:t>五星,</w:t>
            </w:r>
            <w:r>
              <w:rPr>
                <w:rFonts w:hint="eastAsia" w:ascii="宋体" w:hAnsi="宋体" w:eastAsia="宋体" w:cs="宋体"/>
                <w:szCs w:val="21"/>
              </w:rPr>
              <w:t xml:space="preserve"> 13块也可拼成1个大</w:t>
            </w:r>
            <w:r>
              <w:rPr>
                <w:rFonts w:hint="eastAsia" w:ascii="宋体" w:hAnsi="宋体" w:eastAsia="宋体" w:cs="宋体"/>
                <w:kern w:val="0"/>
                <w:szCs w:val="21"/>
              </w:rPr>
              <w:t xml:space="preserve">五星,可以训练玩者的观察能力、想象能力、形象思维和判断能力.。 </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巧垒立方体</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规格：500×350×80，底盒: 500×350×70,材质ABS。构件:</w:t>
            </w:r>
            <w:r>
              <w:rPr>
                <w:rFonts w:hint="eastAsia" w:ascii="宋体" w:hAnsi="宋体" w:eastAsia="宋体" w:cs="宋体"/>
                <w:szCs w:val="21"/>
              </w:rPr>
              <w:t>8个,可组成2,3,4,5,6的立方体,</w:t>
            </w:r>
            <w:r>
              <w:rPr>
                <w:rFonts w:hint="eastAsia" w:ascii="宋体" w:hAnsi="宋体" w:eastAsia="宋体" w:cs="宋体"/>
                <w:kern w:val="0"/>
                <w:szCs w:val="21"/>
              </w:rPr>
              <w:t>训练玩者的观察能力、想象能力、形象思维和判断能力</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几何体就位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规格：500×350×80，底盒: 500×350×70,材质ABS。将“圆”、“方”、“三角”、“五边”等四种形状的16个有机玻璃几何体放到4×4的游戏盘中。要求每行、每列及对角线都有不同形状、不同数值的几何体。 </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9</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高尔夫球拼板（搭高楼）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500×350×70,材质ABS。构件:</w:t>
            </w:r>
            <w:r>
              <w:rPr>
                <w:rFonts w:hint="eastAsia" w:ascii="宋体" w:hAnsi="宋体" w:eastAsia="宋体" w:cs="宋体"/>
                <w:szCs w:val="21"/>
              </w:rPr>
              <w:t>14个,</w:t>
            </w:r>
            <w:r>
              <w:rPr>
                <w:rFonts w:hint="eastAsia" w:ascii="宋体" w:hAnsi="宋体" w:eastAsia="宋体" w:cs="宋体"/>
                <w:kern w:val="0"/>
                <w:szCs w:val="21"/>
              </w:rPr>
              <w:t xml:space="preserve"> 可相互错位并凹凸对应的组装起来，形成一个完整整齐的六面体,</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10</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忽多忽少的小人</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500×350×70,材质ABS。采用特殊的排列、切割的方法，将某一特定小人的脚、腿、腰、胸、颈、头等部分移位添加到其他小人身上，从而产生这种奇异的幻觉。</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奇妙幻方</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功能：了解中国古老游戏的前世今生</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华容道</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规格：500×350×80，底盒: 500×350×70,材质ABS。华容道，古老的中国游戏，以其变化多端，百玩不厌的特点与魔方、独立钻石棋一起被国外智力专家并称为"智力游戏界的三个不可思议"。游戏规则是：利用棋盘上空隙移动滑块，用尽量少的步骤让曹操从开口退出。目前世界纪录是81步。 </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脑筋十三块</w:t>
            </w:r>
            <w:r>
              <w:rPr>
                <w:rFonts w:hint="eastAsia" w:ascii="宋体" w:hAnsi="宋体" w:eastAsia="宋体" w:cs="宋体"/>
                <w:kern w:val="0"/>
                <w:szCs w:val="21"/>
              </w:rPr>
              <w:t xml:space="preserve">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 我国传统民间智力游戏,有300多种拼法。</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迷人的跳棋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规格：500×350×80，底盒: 500×350×70,材质ABS。动手动脑，数学游戏。找出最少移动次数。数学家花费了大量的时间来解决此类问题。解决方案可以增加工厂效益，并且在反复多次的短途运输中降低成本。 </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圆形井盖之谜 </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500×350×70,材质ABS。圆形井模型和方形井模型各1套，分析交通道路上采用圆形井盖的原因。</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先到二十为胜</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规格：500×350×80，底盒: 500×350×70,材质ABS。本展品需要两人参与，两人在棋盘上按照从“1”到“20.” 的顺序轮流布子，每次可以摆放一子或两子。谁能够在摆放最后己方一子时占位“20”，谁就是胜利者。</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巧布哨兵</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规格：500×350×80，底盒: 500×350×70,材质ABS。将八个圆柱形“哨兵”分别摆在游戏盘中，要求每横排，竖排及所有斜线上只能布一个哨兵。 通过游戏，可以训练玩者的观察能力、想象能力、形象思维和判断能力。 </w:t>
            </w:r>
          </w:p>
          <w:p>
            <w:pPr>
              <w:widowControl/>
              <w:jc w:val="center"/>
              <w:textAlignment w:val="center"/>
              <w:rPr>
                <w:rFonts w:ascii="宋体" w:hAnsi="宋体" w:eastAsia="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围追堵截</w:t>
            </w:r>
          </w:p>
        </w:tc>
        <w:tc>
          <w:tcPr>
            <w:tcW w:w="5532" w:type="dxa"/>
            <w:tcBorders>
              <w:top w:val="single" w:color="auto" w:sz="4" w:space="0"/>
              <w:left w:val="single" w:color="auto" w:sz="4" w:space="0"/>
              <w:bottom w:val="single" w:color="auto" w:sz="4" w:space="0"/>
              <w:right w:val="single" w:color="auto" w:sz="4" w:space="0"/>
            </w:tcBorders>
            <w:shd w:val="clear" w:color="auto" w:fill="auto"/>
          </w:tcPr>
          <w:p>
            <w:pPr>
              <w:widowControl/>
              <w:spacing w:beforeAutospacing="1" w:afterAutospacing="1"/>
              <w:jc w:val="left"/>
              <w:rPr>
                <w:rFonts w:ascii="宋体" w:hAnsi="宋体" w:eastAsia="宋体" w:cs="宋体"/>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r>
              <w:rPr>
                <w:rFonts w:hint="eastAsia" w:ascii="宋体" w:hAnsi="宋体" w:eastAsia="宋体" w:cs="宋体"/>
                <w:szCs w:val="21"/>
              </w:rPr>
              <w:t>在一块棋盘上，两方玩家各占据一边，每一方玩家有一个小人棋子和十块挡板。一方玩家的小人抵达对方所在行的任意一个格子里就算获胜。</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19</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骗人转盘</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500×350×70,材质ABS。功能：探究本实验转盘骗人的密秘，进一步理解周期函数的意义。探究本实验转盘骗人的密秘，进一步理解周期函数的意义。探究本实验转盘骗人的密秘，进一步理解周期函数的意义。</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20</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中彩秘诀</w:t>
            </w:r>
          </w:p>
          <w:p>
            <w:pPr>
              <w:widowControl/>
              <w:jc w:val="center"/>
              <w:rPr>
                <w:rFonts w:ascii="宋体" w:hAnsi="宋体" w:eastAsia="宋体" w:cs="宋体"/>
                <w:kern w:val="0"/>
                <w:szCs w:val="21"/>
              </w:rPr>
            </w:pPr>
            <w:r>
              <w:rPr>
                <w:rFonts w:hint="eastAsia" w:ascii="宋体" w:hAnsi="宋体" w:eastAsia="宋体" w:cs="宋体"/>
                <w:kern w:val="0"/>
                <w:szCs w:val="21"/>
              </w:rPr>
              <w:t>三门问题</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500×350×70,材质ABS。功能：探究“三门”中彩的概率，进一步理解概率的概念，培养学生运用概率解决实际问题的能力。</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面积变化</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规格：500×350×80，底盒: 500×350×70,材质ABS。功能：探究三角形不同组合面积的变化，深刻理解三角形面积计算，培养学生具有精细的观察能力。探究三角形不同组合面积的变化，深刻理解三角形面积计算，培养学生具有精细的观察能力。</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六巧板</w:t>
            </w:r>
          </w:p>
        </w:tc>
        <w:tc>
          <w:tcPr>
            <w:tcW w:w="55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kern w:val="0"/>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八巧板</w:t>
            </w:r>
          </w:p>
        </w:tc>
        <w:tc>
          <w:tcPr>
            <w:tcW w:w="55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kern w:val="0"/>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杜登尼拼板</w:t>
            </w:r>
          </w:p>
        </w:tc>
        <w:tc>
          <w:tcPr>
            <w:tcW w:w="55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kern w:val="0"/>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取火柴游戏</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功能：利用数学推算探究各种情况能够胜出的道理，培养学生解决实际问题的能力。</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称量面积</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功能：这是一种获得不规则图形面积的一种方法，曾经用在卫星图片的处理，启发学生问题转换的思想，了解数学用物理的方法解决数学问题的思想方法。</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斯佩纳游戏</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功能：寻找本游戏的一般解法，训练学生发现数学规律的能力。</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252" w:lineRule="atLeast"/>
              <w:jc w:val="center"/>
              <w:outlineLvl w:val="2"/>
              <w:rPr>
                <w:rFonts w:ascii="宋体" w:hAnsi="宋体" w:eastAsia="宋体" w:cs="宋体"/>
                <w:szCs w:val="21"/>
              </w:rPr>
            </w:pPr>
            <w:r>
              <w:rPr>
                <w:rFonts w:hint="eastAsia" w:ascii="宋体" w:hAnsi="宋体" w:eastAsia="宋体" w:cs="宋体"/>
                <w:szCs w:val="21"/>
              </w:rPr>
              <w:t>小车突围--新概念华容道</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r>
              <w:rPr>
                <w:rFonts w:hint="eastAsia" w:ascii="宋体" w:hAnsi="宋体" w:eastAsia="宋体" w:cs="宋体"/>
                <w:szCs w:val="21"/>
              </w:rPr>
              <w:t>16辆车，棋盘1个</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29</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实测求∏</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规格：500×350×80，底盒: 500×350×70,材质ABS。</w:t>
            </w:r>
          </w:p>
          <w:p>
            <w:pPr>
              <w:widowControl/>
              <w:rPr>
                <w:rFonts w:ascii="宋体" w:hAnsi="宋体" w:eastAsia="宋体" w:cs="宋体"/>
                <w:kern w:val="0"/>
                <w:szCs w:val="21"/>
              </w:rPr>
            </w:pPr>
            <w:r>
              <w:rPr>
                <w:rFonts w:hint="eastAsia" w:ascii="宋体" w:hAnsi="宋体" w:eastAsia="宋体" w:cs="宋体"/>
                <w:kern w:val="0"/>
                <w:szCs w:val="21"/>
              </w:rPr>
              <w:t>功能：了解数学用物理的方法解决数学问题的思想方法。</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30</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五巧板</w:t>
            </w:r>
          </w:p>
        </w:tc>
        <w:tc>
          <w:tcPr>
            <w:tcW w:w="55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kern w:val="0"/>
                <w:szCs w:val="21"/>
              </w:rPr>
            </w:pPr>
            <w:r>
              <w:rPr>
                <w:rFonts w:hint="eastAsia" w:ascii="宋体" w:hAnsi="宋体" w:eastAsia="宋体" w:cs="宋体"/>
                <w:szCs w:val="21"/>
              </w:rPr>
              <w:t>规格：</w:t>
            </w:r>
            <w:r>
              <w:rPr>
                <w:rFonts w:hint="eastAsia" w:ascii="宋体" w:hAnsi="宋体" w:eastAsia="宋体" w:cs="宋体"/>
                <w:kern w:val="0"/>
                <w:szCs w:val="21"/>
              </w:rPr>
              <w:t>500×350×80，底盒: 500×350×70,材质ABS。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c>
          <w:tcPr>
            <w:tcW w:w="553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b/>
                <w:szCs w:val="21"/>
              </w:rPr>
            </w:pPr>
            <w:r>
              <w:rPr>
                <w:rFonts w:hint="eastAsia" w:ascii="宋体" w:hAnsi="宋体" w:eastAsia="宋体" w:cs="宋体"/>
                <w:b/>
                <w:szCs w:val="21"/>
              </w:rPr>
              <w:t>三、落地式数学实验仪器</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szCs w:val="21"/>
              </w:rPr>
            </w:pPr>
            <w:r>
              <w:rPr>
                <w:rFonts w:hint="eastAsia" w:ascii="宋体" w:hAnsi="宋体" w:eastAsia="宋体" w:cs="宋体"/>
                <w:color w:val="000000"/>
                <w:kern w:val="0"/>
                <w:szCs w:val="21"/>
              </w:rPr>
              <w:t>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bCs/>
                <w:szCs w:val="21"/>
              </w:rPr>
            </w:pPr>
            <w:r>
              <w:rPr>
                <w:rFonts w:hint="eastAsia" w:ascii="宋体" w:hAnsi="宋体" w:eastAsia="宋体" w:cs="宋体"/>
                <w:bCs/>
                <w:szCs w:val="21"/>
              </w:rPr>
              <w:t>数学实验平台1</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szCs w:val="21"/>
              </w:rPr>
            </w:pPr>
            <w:r>
              <w:rPr>
                <w:rFonts w:hint="eastAsia" w:ascii="宋体" w:hAnsi="宋体" w:eastAsia="宋体" w:cs="宋体"/>
                <w:szCs w:val="21"/>
              </w:rPr>
              <w:t>1.棋盘完全覆盖</w:t>
            </w:r>
            <w:r>
              <w:rPr>
                <w:rFonts w:hint="eastAsia" w:ascii="宋体" w:hAnsi="宋体" w:eastAsia="宋体" w:cs="宋体"/>
                <w:kern w:val="0"/>
                <w:szCs w:val="21"/>
              </w:rPr>
              <w:t>问题</w:t>
            </w:r>
            <w:r>
              <w:rPr>
                <w:rFonts w:hint="eastAsia" w:ascii="宋体" w:hAnsi="宋体" w:eastAsia="宋体" w:cs="宋体"/>
                <w:szCs w:val="21"/>
              </w:rPr>
              <w:t>：骨牌双格大小,每次2个格子被点亮 。棋盘完全覆盖问题是一类</w:t>
            </w:r>
            <w:r>
              <w:fldChar w:fldCharType="begin"/>
            </w:r>
            <w:r>
              <w:instrText xml:space="preserve"> HYPERLINK "https://baike.baidu.com/item/%E7%BB%84%E5%90%88%E9%97%AE%E9%A2%98/9775874" \t "_blank" </w:instrText>
            </w:r>
            <w:r>
              <w:fldChar w:fldCharType="separate"/>
            </w:r>
            <w:r>
              <w:rPr>
                <w:rFonts w:hint="eastAsia" w:ascii="宋体" w:hAnsi="宋体" w:eastAsia="宋体" w:cs="宋体"/>
                <w:szCs w:val="21"/>
              </w:rPr>
              <w:t>组合问题</w:t>
            </w:r>
            <w:r>
              <w:rPr>
                <w:rFonts w:hint="eastAsia" w:ascii="宋体" w:hAnsi="宋体" w:eastAsia="宋体" w:cs="宋体"/>
                <w:szCs w:val="21"/>
              </w:rPr>
              <w:fldChar w:fldCharType="end"/>
            </w:r>
            <w:r>
              <w:rPr>
                <w:rFonts w:hint="eastAsia" w:ascii="宋体" w:hAnsi="宋体" w:eastAsia="宋体" w:cs="宋体"/>
                <w:szCs w:val="21"/>
              </w:rPr>
              <w:t>。棋盘的一个完全覆盖是若干骨牌安排到棋盘上，使：1. 每块骨牌覆盖棋盘上相邻两格；2. 棋盘上每一格都被骨牌覆盖；3. 没有两块骨牌同时覆盖一格。</w:t>
            </w:r>
          </w:p>
          <w:p>
            <w:pPr>
              <w:ind w:firstLine="210" w:firstLineChars="100"/>
              <w:rPr>
                <w:rFonts w:ascii="宋体" w:hAnsi="宋体" w:eastAsia="宋体" w:cs="宋体"/>
                <w:szCs w:val="21"/>
              </w:rPr>
            </w:pPr>
            <w:r>
              <w:rPr>
                <w:rFonts w:hint="eastAsia" w:ascii="宋体" w:hAnsi="宋体" w:eastAsia="宋体" w:cs="宋体"/>
                <w:szCs w:val="21"/>
              </w:rPr>
              <w:t>2. 马步问题：马走过的格子会被点亮 。马步遍历问题是一个有难度也有趣味的组合数学问题。在给定n×m棋盘中,马从棋盘的某个起点出发,按“马走日”的行走规则经过棋盘中的每一个方格恰好一次,称为n×m棋盘的一个马步遍历,经过棋盘的每一个方格恰好一次的线路称为马步遍历路径。</w:t>
            </w:r>
          </w:p>
          <w:p>
            <w:pPr>
              <w:widowControl/>
              <w:jc w:val="left"/>
              <w:rPr>
                <w:rFonts w:ascii="宋体" w:hAnsi="宋体" w:eastAsia="宋体" w:cs="宋体"/>
                <w:kern w:val="0"/>
                <w:szCs w:val="21"/>
              </w:rPr>
            </w:pPr>
            <w:r>
              <w:rPr>
                <w:rFonts w:hint="eastAsia" w:ascii="宋体" w:hAnsi="宋体" w:eastAsia="宋体" w:cs="宋体"/>
                <w:kern w:val="0"/>
                <w:szCs w:val="21"/>
              </w:rPr>
              <w:t xml:space="preserve">  3.八皇后问题:</w:t>
            </w:r>
          </w:p>
          <w:p>
            <w:pPr>
              <w:widowControl/>
              <w:jc w:val="left"/>
              <w:rPr>
                <w:rFonts w:ascii="宋体" w:hAnsi="宋体" w:eastAsia="宋体" w:cs="宋体"/>
                <w:kern w:val="0"/>
                <w:szCs w:val="21"/>
              </w:rPr>
            </w:pPr>
            <w:r>
              <w:rPr>
                <w:rFonts w:hint="eastAsia" w:ascii="宋体" w:hAnsi="宋体" w:eastAsia="宋体" w:cs="宋体"/>
                <w:kern w:val="0"/>
                <w:szCs w:val="21"/>
              </w:rPr>
              <w:t>1、设置复位按钮，按下则清空已放置的皇后。</w:t>
            </w:r>
            <w:r>
              <w:rPr>
                <w:rFonts w:hint="eastAsia" w:ascii="宋体" w:hAnsi="宋体" w:eastAsia="宋体" w:cs="宋体"/>
                <w:kern w:val="0"/>
                <w:szCs w:val="21"/>
              </w:rPr>
              <w:br w:type="textWrapping"/>
            </w:r>
            <w:r>
              <w:rPr>
                <w:rFonts w:hint="eastAsia" w:ascii="宋体" w:hAnsi="宋体" w:eastAsia="宋体" w:cs="宋体"/>
                <w:kern w:val="0"/>
                <w:szCs w:val="21"/>
              </w:rPr>
              <w:t>2设置数码管，显示剩余皇后数量。3、手摇发电，完成后提示“滴”的一声，数码管显示数字8，表示剩余8个皇后没有摆放。</w:t>
            </w:r>
          </w:p>
          <w:p>
            <w:pPr>
              <w:widowControl/>
              <w:jc w:val="left"/>
              <w:rPr>
                <w:rFonts w:ascii="宋体" w:hAnsi="宋体" w:eastAsia="宋体" w:cs="宋体"/>
                <w:kern w:val="0"/>
                <w:szCs w:val="21"/>
              </w:rPr>
            </w:pPr>
            <w:r>
              <w:rPr>
                <w:rFonts w:hint="eastAsia" w:ascii="宋体" w:hAnsi="宋体" w:eastAsia="宋体" w:cs="宋体"/>
                <w:kern w:val="0"/>
                <w:szCs w:val="21"/>
              </w:rPr>
              <w:t>4、按下棋盘方格上的按钮，表示放置皇后，如果该位置符合规则，则点亮对应的灯；如果不符合规则，提示 “滴滴滴”三声。</w:t>
            </w:r>
          </w:p>
          <w:p>
            <w:pPr>
              <w:widowControl/>
              <w:jc w:val="left"/>
              <w:rPr>
                <w:rFonts w:ascii="宋体" w:hAnsi="宋体" w:eastAsia="宋体" w:cs="宋体"/>
                <w:kern w:val="0"/>
                <w:szCs w:val="21"/>
              </w:rPr>
            </w:pPr>
            <w:r>
              <w:rPr>
                <w:rFonts w:hint="eastAsia" w:ascii="宋体" w:hAnsi="宋体" w:eastAsia="宋体" w:cs="宋体"/>
                <w:kern w:val="0"/>
                <w:szCs w:val="21"/>
              </w:rPr>
              <w:t>5、成功放置一个皇后，则数码数字减一。</w:t>
            </w:r>
            <w:r>
              <w:rPr>
                <w:rFonts w:hint="eastAsia" w:ascii="宋体" w:hAnsi="宋体" w:eastAsia="宋体" w:cs="宋体"/>
                <w:kern w:val="0"/>
                <w:szCs w:val="21"/>
              </w:rPr>
              <w:br w:type="textWrapping"/>
            </w:r>
            <w:r>
              <w:rPr>
                <w:rFonts w:hint="eastAsia" w:ascii="宋体" w:hAnsi="宋体" w:eastAsia="宋体" w:cs="宋体"/>
                <w:kern w:val="0"/>
                <w:szCs w:val="21"/>
              </w:rPr>
              <w:t>6、按下已放置的按钮，则取消该位置放置的皇后。</w:t>
            </w:r>
          </w:p>
          <w:p>
            <w:pPr>
              <w:widowControl/>
              <w:jc w:val="left"/>
              <w:rPr>
                <w:rFonts w:ascii="宋体" w:hAnsi="宋体" w:eastAsia="宋体" w:cs="宋体"/>
                <w:kern w:val="0"/>
                <w:szCs w:val="21"/>
              </w:rPr>
            </w:pPr>
            <w:r>
              <w:rPr>
                <w:rFonts w:hint="eastAsia" w:ascii="宋体" w:hAnsi="宋体" w:eastAsia="宋体" w:cs="宋体"/>
                <w:kern w:val="0"/>
                <w:szCs w:val="21"/>
              </w:rPr>
              <w:t>7、8个皇后全部按规则放置完成，则提示滴一个长音，同时8个皇后的指示灯闪动。</w:t>
            </w:r>
          </w:p>
          <w:p>
            <w:pPr>
              <w:rPr>
                <w:rFonts w:ascii="宋体" w:hAnsi="宋体" w:eastAsia="宋体" w:cs="宋体"/>
                <w:b/>
                <w:szCs w:val="21"/>
              </w:rPr>
            </w:pPr>
            <w:r>
              <w:rPr>
                <w:rFonts w:hint="eastAsia" w:ascii="宋体" w:hAnsi="宋体" w:eastAsia="宋体" w:cs="宋体"/>
                <w:kern w:val="0"/>
                <w:szCs w:val="21"/>
              </w:rPr>
              <w:t>9、按下 复位 按钮，则复位系统，重新选择皇后位置。</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szCs w:val="21"/>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szCs w:val="21"/>
              </w:rPr>
            </w:pPr>
            <w:r>
              <w:rPr>
                <w:rFonts w:hint="eastAsia" w:ascii="宋体" w:hAnsi="宋体" w:eastAsia="宋体" w:cs="宋体"/>
                <w:color w:val="000000"/>
                <w:kern w:val="0"/>
                <w:szCs w:val="21"/>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bCs/>
                <w:szCs w:val="21"/>
              </w:rPr>
            </w:pPr>
            <w:r>
              <w:rPr>
                <w:rFonts w:hint="eastAsia" w:ascii="宋体" w:hAnsi="宋体" w:eastAsia="宋体" w:cs="宋体"/>
                <w:bCs/>
                <w:szCs w:val="21"/>
              </w:rPr>
              <w:t>数学实验平台2</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szCs w:val="21"/>
              </w:rPr>
            </w:pPr>
            <w:r>
              <w:rPr>
                <w:rFonts w:hint="eastAsia" w:ascii="宋体" w:hAnsi="宋体" w:eastAsia="宋体" w:cs="宋体"/>
                <w:szCs w:val="21"/>
              </w:rPr>
              <w:t>1、搭建金字塔: 自然界中有许多如何将同一的形状有效堆积的问题，如蜂巢。多年来，科学家一直在研究如何将最多数量的球体（或球形）放臵到最小的空间内。</w:t>
            </w:r>
          </w:p>
          <w:p>
            <w:pPr>
              <w:ind w:firstLine="210" w:firstLineChars="100"/>
              <w:rPr>
                <w:rFonts w:ascii="宋体" w:hAnsi="宋体" w:eastAsia="宋体" w:cs="宋体"/>
                <w:szCs w:val="21"/>
              </w:rPr>
            </w:pPr>
            <w:r>
              <w:rPr>
                <w:rFonts w:hint="eastAsia" w:ascii="宋体" w:hAnsi="宋体" w:eastAsia="宋体" w:cs="宋体"/>
                <w:szCs w:val="21"/>
              </w:rPr>
              <w:t>2、猫和老鼠: 展示奇偶数之间的神奇现象。 将猫和老鼠分别放在棋盘的任何一个格子中，老鼠先走一步，猫紧追其后。每一格为一步，每次只准走一步，不准跳格走，也不准走回头路。经过紧张的追逐，如果最后老鼠和猫处在同一个格子里，则猫获胜。如果最后老鼠可以避免与猫处在同一个格子里，则老鼠获胜。</w:t>
            </w:r>
          </w:p>
          <w:p>
            <w:pPr>
              <w:ind w:firstLine="210" w:firstLineChars="100"/>
              <w:rPr>
                <w:rFonts w:ascii="宋体" w:hAnsi="宋体" w:eastAsia="宋体" w:cs="宋体"/>
                <w:szCs w:val="21"/>
              </w:rPr>
            </w:pPr>
            <w:r>
              <w:rPr>
                <w:rFonts w:hint="eastAsia" w:ascii="宋体" w:hAnsi="宋体" w:eastAsia="宋体" w:cs="宋体"/>
                <w:szCs w:val="21"/>
              </w:rPr>
              <w:t>3、w.trunp问题: 边长为4的方框，可以放入16个边长为1的立方体。那么边长是3.9的方框呢？能放入15个还是9个？</w:t>
            </w:r>
          </w:p>
          <w:p>
            <w:pPr>
              <w:ind w:firstLine="210" w:firstLineChars="100"/>
              <w:rPr>
                <w:rFonts w:ascii="宋体" w:hAnsi="宋体" w:eastAsia="宋体" w:cs="宋体"/>
                <w:szCs w:val="21"/>
              </w:rPr>
            </w:pPr>
            <w:r>
              <w:rPr>
                <w:rFonts w:hint="eastAsia" w:ascii="宋体" w:hAnsi="宋体" w:eastAsia="宋体" w:cs="宋体"/>
                <w:szCs w:val="21"/>
              </w:rPr>
              <w:t>4、九宫格数独棋: 根据9×9盘面上的已知数字，推理出所有剩余空格的数字，并满足每一行、每一列、每一个粗线宫（3×3）内的数字均含1-9，不重复。</w:t>
            </w:r>
          </w:p>
          <w:p>
            <w:pPr>
              <w:ind w:firstLine="210" w:firstLineChars="100"/>
              <w:rPr>
                <w:rFonts w:ascii="宋体" w:hAnsi="宋体" w:eastAsia="宋体" w:cs="宋体"/>
                <w:szCs w:val="21"/>
              </w:rPr>
            </w:pPr>
            <w:r>
              <w:rPr>
                <w:rFonts w:hint="eastAsia" w:ascii="宋体" w:hAnsi="宋体" w:eastAsia="宋体" w:cs="宋体"/>
                <w:szCs w:val="21"/>
              </w:rPr>
              <w:t>5、最强大脑-数字华容道: 用最少的步数，最短时间将棋盘上的数字方块，按照从左到右，从上到下的顺序重新排列整齐。</w:t>
            </w:r>
          </w:p>
          <w:p>
            <w:pPr>
              <w:ind w:firstLine="210" w:firstLineChars="100"/>
              <w:rPr>
                <w:rFonts w:ascii="宋体" w:hAnsi="宋体" w:eastAsia="宋体" w:cs="宋体"/>
                <w:szCs w:val="21"/>
              </w:rPr>
            </w:pPr>
            <w:r>
              <w:rPr>
                <w:rFonts w:hint="eastAsia" w:ascii="宋体" w:hAnsi="宋体" w:eastAsia="宋体" w:cs="宋体"/>
                <w:szCs w:val="21"/>
              </w:rPr>
              <w:t>6、反射抛物线：从底边任取一点为击球点，按照平行于抛物线中心轴的方向想抛物线击球，观察小球的运动轨迹，看看是否每次都通过焦点。</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szCs w:val="21"/>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color w:val="000000"/>
                <w:kern w:val="0"/>
                <w:szCs w:val="21"/>
              </w:rPr>
              <w:t>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b/>
                <w:szCs w:val="21"/>
              </w:rPr>
            </w:pPr>
            <w:r>
              <w:rPr>
                <w:rFonts w:hint="eastAsia" w:ascii="宋体" w:hAnsi="宋体" w:eastAsia="宋体" w:cs="宋体"/>
                <w:szCs w:val="21"/>
              </w:rPr>
              <w:t>梵天之塔</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规格：</w:t>
            </w:r>
            <w:r>
              <w:rPr>
                <w:rFonts w:hint="eastAsia" w:ascii="宋体" w:hAnsi="宋体" w:eastAsia="宋体" w:cs="宋体"/>
                <w:szCs w:val="21"/>
              </w:rPr>
              <w:t>￠</w:t>
            </w:r>
            <w:r>
              <w:rPr>
                <w:rFonts w:hint="eastAsia" w:ascii="宋体" w:hAnsi="宋体" w:eastAsia="宋体" w:cs="宋体"/>
                <w:kern w:val="0"/>
                <w:szCs w:val="21"/>
              </w:rPr>
              <w:t>800×900</w:t>
            </w:r>
            <w:r>
              <w:rPr>
                <w:rFonts w:hint="eastAsia" w:ascii="宋体" w:hAnsi="宋体" w:eastAsia="宋体" w:cs="宋体"/>
                <w:szCs w:val="21"/>
              </w:rPr>
              <w:t>，底台：Φ800×700，ABS工程塑料，开模一次成型。</w:t>
            </w:r>
          </w:p>
          <w:p>
            <w:pPr>
              <w:ind w:firstLine="210" w:firstLineChars="100"/>
              <w:rPr>
                <w:rFonts w:ascii="宋体" w:hAnsi="宋体" w:eastAsia="宋体" w:cs="宋体"/>
                <w:szCs w:val="21"/>
              </w:rPr>
            </w:pPr>
            <w:r>
              <w:rPr>
                <w:rFonts w:hint="eastAsia" w:ascii="宋体" w:hAnsi="宋体" w:eastAsia="宋体" w:cs="宋体"/>
                <w:szCs w:val="21"/>
              </w:rPr>
              <w:t>探究问题：一个有趣的古代数学问题2N</w:t>
            </w:r>
            <w:r>
              <w:rPr>
                <w:rFonts w:hint="eastAsia" w:ascii="宋体" w:hAnsi="宋体" w:eastAsia="宋体" w:cs="宋体"/>
                <w:szCs w:val="21"/>
                <w:vertAlign w:val="superscript"/>
              </w:rPr>
              <w:t>2</w:t>
            </w:r>
            <w:r>
              <w:rPr>
                <w:rFonts w:hint="eastAsia" w:ascii="宋体" w:hAnsi="宋体" w:eastAsia="宋体" w:cs="宋体"/>
                <w:szCs w:val="21"/>
              </w:rPr>
              <w:t>－1。台面上有三根杆。一根干上由大到小依次套有五个环。要求在大小圆环次序不变的情况下，以最少的次数将五个环从一个杆上移至另一杆上。</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szCs w:val="21"/>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color w:val="000000"/>
                <w:kern w:val="0"/>
                <w:szCs w:val="21"/>
              </w:rPr>
              <w:t>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电子翻书</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1.50寸</w:t>
            </w:r>
          </w:p>
          <w:p>
            <w:pPr>
              <w:rPr>
                <w:rFonts w:ascii="宋体" w:hAnsi="宋体" w:eastAsia="宋体" w:cs="宋体"/>
                <w:szCs w:val="21"/>
              </w:rPr>
            </w:pPr>
            <w:r>
              <w:rPr>
                <w:rFonts w:hint="eastAsia" w:ascii="宋体" w:hAnsi="宋体" w:eastAsia="宋体" w:cs="宋体"/>
                <w:szCs w:val="21"/>
              </w:rPr>
              <w:t>尺寸:50英寸</w:t>
            </w:r>
          </w:p>
          <w:p>
            <w:pPr>
              <w:rPr>
                <w:rFonts w:ascii="宋体" w:hAnsi="宋体" w:eastAsia="宋体" w:cs="宋体"/>
                <w:szCs w:val="21"/>
              </w:rPr>
            </w:pPr>
            <w:r>
              <w:rPr>
                <w:rFonts w:hint="eastAsia" w:ascii="宋体" w:hAnsi="宋体" w:eastAsia="宋体" w:cs="宋体"/>
                <w:szCs w:val="21"/>
              </w:rPr>
              <w:t xml:space="preserve">比例：16:9 </w:t>
            </w:r>
          </w:p>
          <w:p>
            <w:pPr>
              <w:rPr>
                <w:rFonts w:ascii="宋体" w:hAnsi="宋体" w:eastAsia="宋体" w:cs="宋体"/>
                <w:szCs w:val="21"/>
              </w:rPr>
            </w:pPr>
            <w:r>
              <w:rPr>
                <w:rFonts w:hint="eastAsia" w:ascii="宋体" w:hAnsi="宋体" w:eastAsia="宋体" w:cs="宋体"/>
                <w:szCs w:val="21"/>
              </w:rPr>
              <w:t>分辨率：1920×1080</w:t>
            </w:r>
          </w:p>
          <w:p>
            <w:pPr>
              <w:rPr>
                <w:rFonts w:ascii="宋体" w:hAnsi="宋体" w:eastAsia="宋体" w:cs="宋体"/>
                <w:szCs w:val="21"/>
              </w:rPr>
            </w:pPr>
            <w:r>
              <w:rPr>
                <w:rFonts w:hint="eastAsia" w:ascii="宋体" w:hAnsi="宋体" w:eastAsia="宋体" w:cs="宋体"/>
                <w:szCs w:val="21"/>
              </w:rPr>
              <w:t>格式：1080p</w:t>
            </w:r>
          </w:p>
          <w:p>
            <w:pPr>
              <w:rPr>
                <w:rFonts w:ascii="宋体" w:hAnsi="宋体" w:eastAsia="宋体" w:cs="宋体"/>
                <w:szCs w:val="21"/>
              </w:rPr>
            </w:pPr>
            <w:r>
              <w:rPr>
                <w:rFonts w:hint="eastAsia" w:ascii="宋体" w:hAnsi="宋体" w:eastAsia="宋体" w:cs="宋体"/>
                <w:szCs w:val="21"/>
              </w:rPr>
              <w:t>可视角度：178°/178°</w:t>
            </w:r>
          </w:p>
          <w:p>
            <w:pPr>
              <w:rPr>
                <w:rFonts w:ascii="宋体" w:hAnsi="宋体" w:eastAsia="宋体" w:cs="宋体"/>
                <w:szCs w:val="21"/>
              </w:rPr>
            </w:pPr>
            <w:r>
              <w:rPr>
                <w:rFonts w:hint="eastAsia" w:ascii="宋体" w:hAnsi="宋体" w:eastAsia="宋体" w:cs="宋体"/>
                <w:szCs w:val="21"/>
              </w:rPr>
              <w:t>背光：LED发光二极</w:t>
            </w:r>
          </w:p>
          <w:p>
            <w:pPr>
              <w:rPr>
                <w:rFonts w:ascii="宋体" w:hAnsi="宋体" w:eastAsia="宋体" w:cs="宋体"/>
                <w:szCs w:val="21"/>
              </w:rPr>
            </w:pPr>
            <w:r>
              <w:rPr>
                <w:rFonts w:hint="eastAsia" w:ascii="宋体" w:hAnsi="宋体" w:eastAsia="宋体" w:cs="宋体"/>
                <w:szCs w:val="21"/>
              </w:rPr>
              <w:t>扫描速率：30scans/s</w:t>
            </w:r>
          </w:p>
          <w:p>
            <w:pPr>
              <w:rPr>
                <w:rFonts w:ascii="宋体" w:hAnsi="宋体" w:eastAsia="宋体" w:cs="宋体"/>
                <w:szCs w:val="21"/>
              </w:rPr>
            </w:pPr>
            <w:r>
              <w:rPr>
                <w:rFonts w:hint="eastAsia" w:ascii="宋体" w:hAnsi="宋体" w:eastAsia="宋体" w:cs="宋体"/>
                <w:szCs w:val="21"/>
              </w:rPr>
              <w:t>最小触摸体：2.5mm</w:t>
            </w:r>
          </w:p>
          <w:p>
            <w:pPr>
              <w:rPr>
                <w:rFonts w:ascii="宋体" w:hAnsi="宋体" w:eastAsia="宋体" w:cs="宋体"/>
                <w:szCs w:val="21"/>
              </w:rPr>
            </w:pPr>
            <w:r>
              <w:rPr>
                <w:rFonts w:hint="eastAsia" w:ascii="宋体" w:hAnsi="宋体" w:eastAsia="宋体" w:cs="宋体"/>
                <w:szCs w:val="21"/>
              </w:rPr>
              <w:t>响应速度：&lt;10ms</w:t>
            </w:r>
          </w:p>
          <w:p>
            <w:pPr>
              <w:rPr>
                <w:rFonts w:ascii="宋体" w:hAnsi="宋体" w:eastAsia="宋体" w:cs="宋体"/>
                <w:szCs w:val="21"/>
              </w:rPr>
            </w:pPr>
            <w:r>
              <w:rPr>
                <w:rFonts w:hint="eastAsia" w:ascii="宋体" w:hAnsi="宋体" w:eastAsia="宋体" w:cs="宋体"/>
                <w:szCs w:val="21"/>
              </w:rPr>
              <w:t>耐久性：承受超过1000万次以上单点触摸</w:t>
            </w:r>
          </w:p>
          <w:p>
            <w:pPr>
              <w:numPr>
                <w:ilvl w:val="0"/>
                <w:numId w:val="1"/>
              </w:numPr>
              <w:rPr>
                <w:rFonts w:ascii="宋体" w:hAnsi="宋体" w:eastAsia="宋体" w:cs="宋体"/>
                <w:szCs w:val="21"/>
              </w:rPr>
            </w:pPr>
            <w:r>
              <w:rPr>
                <w:rFonts w:hint="eastAsia" w:ascii="宋体" w:hAnsi="宋体" w:eastAsia="宋体" w:cs="宋体"/>
                <w:szCs w:val="21"/>
              </w:rPr>
              <w:t>电脑</w:t>
            </w:r>
          </w:p>
          <w:p>
            <w:pPr>
              <w:rPr>
                <w:rFonts w:ascii="宋体" w:hAnsi="宋体" w:eastAsia="宋体" w:cs="宋体"/>
                <w:szCs w:val="21"/>
              </w:rPr>
            </w:pPr>
            <w:r>
              <w:rPr>
                <w:rFonts w:hint="eastAsia" w:ascii="宋体" w:hAnsi="宋体" w:eastAsia="宋体" w:cs="宋体"/>
                <w:szCs w:val="21"/>
              </w:rPr>
              <w:t>处理器I5，显存2G，4GB，500G硬盘;</w:t>
            </w:r>
          </w:p>
          <w:p>
            <w:pPr>
              <w:numPr>
                <w:ilvl w:val="0"/>
                <w:numId w:val="1"/>
              </w:numPr>
              <w:rPr>
                <w:rFonts w:ascii="宋体" w:hAnsi="宋体" w:eastAsia="宋体" w:cs="宋体"/>
                <w:szCs w:val="21"/>
              </w:rPr>
            </w:pPr>
            <w:r>
              <w:rPr>
                <w:rFonts w:hint="eastAsia" w:ascii="宋体" w:hAnsi="宋体" w:eastAsia="宋体" w:cs="宋体"/>
                <w:szCs w:val="21"/>
              </w:rPr>
              <w:t>阅读软件</w:t>
            </w:r>
          </w:p>
          <w:p>
            <w:pPr>
              <w:tabs>
                <w:tab w:val="right" w:pos="2052"/>
              </w:tabs>
              <w:spacing w:line="320" w:lineRule="exact"/>
              <w:rPr>
                <w:rFonts w:ascii="宋体" w:hAnsi="宋体" w:eastAsia="宋体" w:cs="宋体"/>
                <w:szCs w:val="21"/>
              </w:rPr>
            </w:pPr>
            <w:r>
              <w:rPr>
                <w:rFonts w:hint="eastAsia" w:ascii="宋体" w:hAnsi="宋体" w:eastAsia="宋体" w:cs="宋体"/>
                <w:szCs w:val="21"/>
              </w:rPr>
              <w:t>支持翻页阅读，40页书面制作</w:t>
            </w:r>
          </w:p>
          <w:p>
            <w:pPr>
              <w:tabs>
                <w:tab w:val="right" w:pos="2052"/>
              </w:tabs>
              <w:spacing w:line="320" w:lineRule="exact"/>
              <w:jc w:val="left"/>
              <w:rPr>
                <w:rFonts w:ascii="宋体" w:hAnsi="宋体" w:eastAsia="宋体" w:cs="宋体"/>
                <w:b/>
                <w:szCs w:val="21"/>
              </w:rPr>
            </w:pPr>
            <w:r>
              <w:rPr>
                <w:rFonts w:hint="eastAsia" w:ascii="宋体" w:hAnsi="宋体" w:eastAsia="宋体" w:cs="宋体"/>
                <w:szCs w:val="21"/>
              </w:rPr>
              <w:t>功能：中国数学之史：从11个方面进行综述； 数学之美：从8个方面进行综述； 数学之趣：从8个方面进行综述； 数学之用：从7个方面进行综述。</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szCs w:val="21"/>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color w:val="000000"/>
                <w:kern w:val="0"/>
                <w:szCs w:val="21"/>
              </w:rPr>
              <w:t>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拼图花开</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szCs w:val="21"/>
              </w:rPr>
            </w:pPr>
            <w:r>
              <w:rPr>
                <w:rFonts w:hint="eastAsia" w:ascii="宋体" w:hAnsi="宋体" w:eastAsia="宋体" w:cs="宋体"/>
                <w:szCs w:val="21"/>
              </w:rPr>
              <w:t>规格：900×600×1000，底台：900×600×750，ABS工程塑料，开模一次成型。功能:参与者正确地拼合好七块板，就可使花苞旋转，随着转动速度的加快，花苞就慢慢打开了。</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手指推大厦</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规格：1400×600×1200，由电路控制系统、传动系统、电脑控制显示系统等组成。</w:t>
            </w:r>
          </w:p>
          <w:p>
            <w:pPr>
              <w:rPr>
                <w:rFonts w:ascii="宋体" w:hAnsi="宋体" w:eastAsia="宋体" w:cs="宋体"/>
                <w:szCs w:val="21"/>
              </w:rPr>
            </w:pPr>
            <w:r>
              <w:rPr>
                <w:rFonts w:hint="eastAsia" w:ascii="宋体" w:hAnsi="宋体" w:eastAsia="宋体" w:cs="宋体"/>
                <w:szCs w:val="21"/>
              </w:rPr>
              <w:t>功能:多米诺骨牌效应产生的能量是十分巨大的。这种效应的物理道理是：骨牌竖着时，重心较高，倒下时重心下降，倒下过程中，将其重力势能转化为动能，它倒在第二张牌上，这个动能就转移到第二张牌上，第二张牌将第一张牌转移来的动能和自已倒下过程中由本身具有的重力势能转化来的动能之和，再传到第三张牌上，以此类推。向观众演示了指数递增的原理。</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混沌摆</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产品规格：Φ800×1200，底台：Φ800×700，ABS工程塑料，开模一次成型。功能：通过运动，混沌无序，无法预测，反应系统运动的混沌性质。</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台球高手</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50" w:lineRule="atLeast"/>
              <w:rPr>
                <w:rFonts w:ascii="宋体" w:hAnsi="宋体" w:eastAsia="宋体" w:cs="宋体"/>
                <w:szCs w:val="21"/>
              </w:rPr>
            </w:pPr>
            <w:r>
              <w:rPr>
                <w:rFonts w:hint="eastAsia" w:ascii="宋体" w:hAnsi="宋体" w:eastAsia="宋体" w:cs="宋体"/>
                <w:szCs w:val="21"/>
              </w:rPr>
              <w:t>产品规格：1400×800×800，方形底台：900×600×750，ABS工程塑料，开模一次成型；台面：木质材料。</w:t>
            </w:r>
          </w:p>
          <w:p>
            <w:pPr>
              <w:ind w:firstLine="420" w:firstLineChars="200"/>
              <w:rPr>
                <w:rFonts w:ascii="宋体" w:hAnsi="宋体" w:eastAsia="宋体" w:cs="宋体"/>
                <w:szCs w:val="21"/>
              </w:rPr>
            </w:pPr>
            <w:r>
              <w:rPr>
                <w:rFonts w:hint="eastAsia" w:ascii="宋体" w:hAnsi="宋体" w:eastAsia="宋体" w:cs="宋体"/>
                <w:szCs w:val="21"/>
              </w:rPr>
              <w:t>平面上到两点距离之和为定值的点的集合（该定值大于两点间距离，一般称为2a），这两个定点也称为椭圆的焦点，焦点之间的距离叫做焦距；把球放椭圆其中一个焦点上，不论向任何方向打击，只要经过对面椭圆壁面的反弹，球都会落到位于另一个焦点的洞内。</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9</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双曲狭缝</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900×600×1500，底台：900×600×750，ABS工程塑料，开模一次成型。功能:通常使用点、线、面描述我们生活的立体三维空间，借助数学的方法，人们不仅用所掌握的知识了解和创造着世界，还使得有些看似行不通的事却可以实现。这根倾斜一定角度的直棍能旋转通过双曲狭缝吗？试一下就知道了。</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10</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猜生肖</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Φ800×800，底台：Φ800×700，ABS工程塑料，开模一次成型。功能:展品利用0和1方式编码，四位二进制数值可以代表16个数字。此展项由4组含有各种生肖图案图版、12种生肖图案灯箱、选择按钮等构成。观众按下启动按钮后，看4组图版中是否有自己的生肖，有则按下相应区域的按钮，没有则不按，选择完成后，按下确认按钮，电脑通过二进制0、1代码计算出观众的生肖，并将相应生肖图案的灯箱点亮。</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11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概率曲线</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产品规格：Φ800×1600，底台：Φ800×700，ABS工程塑料，开模一次成型。功能:展示小球下落的过程。当每个小球碰到钉子后，以一定的概率（P=0.5或0.7）落向左边或右边，经碰撞多排钉子，小球落到下面一排的某一个盒子中，便会堆积成"两头小中间大"的钟形分布，近似正态分布。</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12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柱面镜成像</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Φ800×1200，底台：Φ800×700，ABS工程塑料，开模一次成型。功能：用投影几何学的原理，计算机绘制出畸变复杂的二维平面图，当这幅图投影到具有一定曲率的柱面镜上后，柱面成像使畸变图形"纠偏"，还原为正常的图形。</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13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螺旋轨道实验仪</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规格：Φ800×1100，底台：Φ800×700，ABS工程塑料，开模一次成型。功能：一个数学与力学相结合的有趣问题。</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color w:val="000000"/>
                <w:kern w:val="0"/>
                <w:szCs w:val="21"/>
              </w:rPr>
              <w:t>14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数学综合实验台</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产品规格：900×600×800：900×600×750，ABS工程塑料，开模一次成型。功能：1．军官编队：（1）军官编队知识介绍，（2）可人机互动进行军官编队。2．八皇后：（1）八皇后自动演示求解过程，（2）可人机互动进行皇后在棋盘上的摆放。</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小熊猫走钢丝（滚出直线）</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Φ800×1000，底台：Φ800×700，ABS工程塑料，开模一次成型。功能：展示数学知识，当一个圆沿着同一平面的某线滚动时，圆上的点有着它自己的轨迹。此展品展示一个圆的半径为另一圆半径两倍时，小圆上某点的运动轨迹为直线。</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哥尼斯堡七桥</w:t>
            </w:r>
          </w:p>
        </w:tc>
        <w:tc>
          <w:tcPr>
            <w:tcW w:w="55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Cs w:val="21"/>
              </w:rPr>
            </w:pPr>
            <w:r>
              <w:rPr>
                <w:rFonts w:hint="eastAsia" w:ascii="宋体" w:hAnsi="宋体" w:eastAsia="宋体" w:cs="宋体"/>
                <w:szCs w:val="21"/>
              </w:rPr>
              <w:t>规格：900×600×800，底台：900×600×750，ABS工程塑料，开模一次成型。功能：18世纪时，欧洲有一个风景秀丽的小城哥尼斯堡，那里有七座桥，将河中的两个岛和河岸连结，当时哥尼斯堡的居民中流传着一道难题：一个人怎样才能一次走遍七座桥，每座桥只走过一次，最后回到出发点？大家都试图找出问题的答案，但是谁也解决不了这个问题“哥尼斯堡七桥问题”。展项由模拟的七桥模型和对应的传感器以及LED灯组成。向观众展示哥尼斯堡七桥这一经典数学游戏，让观众来尝试求解。游客按下复位按钮，用手指在七桥图上按照通道画线，经过的桥的指示灯会亮起，看看能否一次通过七座桥。</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圆的十七等分</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规格：￠800×800，底台：Φ800×700，ABS工程塑料，开模一次成型。功能：打开电源开关，就会看到用LED指示的圆的十七等分的画图过程同时听到同步的语音解说。</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生命科学中的数学</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800×800，底台：Φ800×700，ABS工程塑料，开模一次成型。功能：古希腊著名的数学家毕达哥拉斯(Pythagoras)曾给后人留下过这样一个观点：“万物皆数也”。作为大自然的杰作——生命，一定也是按照数学方式设计而成的。因此，数学不仅仅能够提升生命科学研究，使生命科学成为抽象的和定量的科学，而且是揭示生命奥秘的必由之路。</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19</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汉密尔顿路径</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800×800，底台：Φ800×700，ABS工程塑料，开模一次成型。功能：要求不重复地一次走过正十二面体的20个顶点。这是一个经典的组合数学问题，由英国数学家、物理学家汉密尔顿提出。因此成为汉密尔顿问题。其解答十分巧妙：将立体图形转化为平面图形，只需在平面图形上找出这条路线即可。</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20</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世纪幻方</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规格：900×600×800, 底台：900×600×750，ABS工程塑料，开模一次成型。功能：在一个由若干个排列整齐的数组成的正方形中，图中任意一横行、一纵行及对角线的几个数之和都相等，具有这种性质的图表，称为幻方。数学家推定：从1到N2的连续数都可以组成N阶幻方。本展品为六阶幻方（1-36)，你会吗？</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21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二进制与十进制</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800×900，底台：Φ800×700，ABS工程塑料，开模一次成型。功能：两个4位数码管分别显示二进制与十进制对应数据关系。我们日常生活中应用较多的都是十进制，而在计算机系统中运用的则是二进制。计算机作为一种电子计算工具，是由大量电子器件组成的，在这些电子器件中，电路的通和断、电位的高和低，用两个数字符号“1”和“0”分别表示。这种仅由“1”和“0”组成的数字系统称为二进制。二进制运算法则是“逢二进一”， 十进制运算法则是“逢十进一”。</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变幻的铅笔与几何学</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产品规格：Φ800×800，底台：Φ800×700，ABS工程塑料，开模一次成型。功能：在一个圆盘上，有7支蓝铅笔和6支红铅笔，而将中间可旋转的小盘按顺时针方向旋转3格，整个图就会变成6支蓝铅笔和7支红铅笔。</w:t>
            </w:r>
          </w:p>
          <w:p>
            <w:pPr>
              <w:rPr>
                <w:rFonts w:ascii="宋体" w:hAnsi="宋体" w:eastAsia="宋体" w:cs="宋体"/>
                <w:szCs w:val="21"/>
              </w:rPr>
            </w:pPr>
            <w:r>
              <w:rPr>
                <w:rFonts w:hint="eastAsia" w:ascii="宋体" w:hAnsi="宋体" w:eastAsia="宋体" w:cs="宋体"/>
                <w:szCs w:val="21"/>
              </w:rPr>
              <w:t>在此过程中，图案只是被重新安排了一下，其符合几何学中最基本的原则：不管怎样改变部分，整体总是与各部分之和相等。</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b/>
                <w:szCs w:val="21"/>
              </w:rPr>
              <w:t>四、壁挂数学展品</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聚会地点</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kern w:val="0"/>
                <w:szCs w:val="21"/>
              </w:rPr>
            </w:pPr>
            <w:r>
              <w:rPr>
                <w:rFonts w:hint="eastAsia" w:ascii="宋体" w:hAnsi="宋体" w:eastAsia="宋体"/>
                <w:kern w:val="0"/>
                <w:szCs w:val="21"/>
              </w:rPr>
              <w:t>规格:400×600,主要展示器件安装于亚克力前板上；前板为5mm厚亚克力板，画面采用UV打印技术，背板采用12mm抗贝特板；前后板可用6颗36mm的工艺螺钉固定于墙体上。</w:t>
            </w:r>
          </w:p>
          <w:p>
            <w:pPr>
              <w:widowControl/>
              <w:rPr>
                <w:rFonts w:ascii="宋体" w:hAnsi="宋体" w:eastAsia="宋体"/>
                <w:kern w:val="0"/>
                <w:szCs w:val="21"/>
              </w:rPr>
            </w:pPr>
            <w:r>
              <w:rPr>
                <w:rFonts w:hint="eastAsia" w:ascii="宋体" w:hAnsi="宋体" w:eastAsia="宋体"/>
                <w:kern w:val="0"/>
                <w:szCs w:val="21"/>
              </w:rPr>
              <w:t>功能：探究解决此问题的一般数学规律，理解将复杂问题分解为几个简单问题的思想方法。</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移棋相间</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kern w:val="0"/>
                <w:szCs w:val="21"/>
              </w:rPr>
            </w:pPr>
            <w:r>
              <w:rPr>
                <w:rFonts w:hint="eastAsia" w:ascii="宋体" w:hAnsi="宋体" w:eastAsia="宋体"/>
                <w:kern w:val="0"/>
                <w:szCs w:val="21"/>
              </w:rPr>
              <w:t>规格:400×600,主要展示器件安装于亚克力前板上；前板为5mm厚亚克力板，画面采用UV打印技术，背板采用12mm抗贝特板；前后板可用6颗36mm的工艺螺钉固定于墙体上。</w:t>
            </w:r>
          </w:p>
          <w:p>
            <w:pPr>
              <w:widowControl/>
              <w:rPr>
                <w:rFonts w:ascii="宋体" w:hAnsi="宋体" w:eastAsia="宋体"/>
                <w:kern w:val="0"/>
                <w:szCs w:val="21"/>
              </w:rPr>
            </w:pPr>
            <w:r>
              <w:rPr>
                <w:rFonts w:hint="eastAsia" w:ascii="宋体" w:hAnsi="宋体" w:eastAsia="宋体"/>
                <w:kern w:val="0"/>
                <w:szCs w:val="21"/>
              </w:rPr>
              <w:t>功能：寻找本游戏的一般解法，训练学生发现数学规律的能力。</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格栅面积</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kern w:val="0"/>
                <w:szCs w:val="21"/>
              </w:rPr>
            </w:pPr>
            <w:r>
              <w:rPr>
                <w:rFonts w:hint="eastAsia" w:ascii="宋体" w:hAnsi="宋体" w:eastAsia="宋体"/>
                <w:kern w:val="0"/>
                <w:szCs w:val="21"/>
              </w:rPr>
              <w:t>规格:400×600,主要展示器件安装于亚克力前板上；前板为5mm厚亚克力板，画面采用UV打印技术，背板采用12mm抗贝特板；前后板可用6颗36mm的工艺螺钉固定于墙体上。</w:t>
            </w:r>
          </w:p>
          <w:p>
            <w:pPr>
              <w:widowControl/>
              <w:rPr>
                <w:rFonts w:ascii="宋体" w:hAnsi="宋体" w:eastAsia="宋体"/>
                <w:kern w:val="0"/>
                <w:szCs w:val="21"/>
              </w:rPr>
            </w:pPr>
            <w:r>
              <w:rPr>
                <w:rFonts w:hint="eastAsia" w:ascii="宋体" w:hAnsi="宋体" w:eastAsia="宋体"/>
                <w:kern w:val="0"/>
                <w:szCs w:val="21"/>
              </w:rPr>
              <w:t>功能：求一个不规则图形的面积有很多方法，这是其中的一种。希望以此启发学生的创造性思维。</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编写指令</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kern w:val="0"/>
                <w:szCs w:val="21"/>
              </w:rPr>
            </w:pPr>
            <w:r>
              <w:rPr>
                <w:rFonts w:hint="eastAsia" w:ascii="宋体" w:hAnsi="宋体" w:eastAsia="宋体"/>
                <w:kern w:val="0"/>
                <w:szCs w:val="21"/>
              </w:rPr>
              <w:t>规格:400×600,主要展示器件安装于亚克力前板上；前板为5mm厚亚克力板，画面采用UV打印技术，背板采用12mm抗贝特板；前后板可用6颗36mm的工艺螺钉固定于墙体上。采用模块化手摇发电机构和稳压稳流技术供电。</w:t>
            </w:r>
          </w:p>
          <w:p>
            <w:pPr>
              <w:widowControl/>
              <w:rPr>
                <w:rFonts w:ascii="宋体" w:hAnsi="宋体" w:eastAsia="宋体"/>
                <w:kern w:val="0"/>
                <w:szCs w:val="21"/>
              </w:rPr>
            </w:pPr>
            <w:r>
              <w:rPr>
                <w:rFonts w:hint="eastAsia" w:ascii="宋体" w:hAnsi="宋体" w:eastAsia="宋体"/>
                <w:kern w:val="0"/>
                <w:szCs w:val="21"/>
              </w:rPr>
              <w:t>功能：感受用计算机思想解决实际问题的过程</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蒙娜丽莎</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规格:400×600,主要展示器件安装于亚克力前板上；前板为5mm厚亚克力板，画面采用UV打印技术，背板采用12mm抗贝特板；前后板可用6颗36mm的工艺螺钉固定于墙体上。</w:t>
            </w:r>
          </w:p>
          <w:p>
            <w:pPr>
              <w:rPr>
                <w:rFonts w:ascii="宋体" w:hAnsi="宋体" w:eastAsia="宋体" w:cs="宋体"/>
                <w:szCs w:val="21"/>
              </w:rPr>
            </w:pPr>
            <w:r>
              <w:rPr>
                <w:rFonts w:hint="eastAsia" w:ascii="宋体" w:hAnsi="宋体" w:eastAsia="宋体" w:cs="宋体"/>
                <w:szCs w:val="21"/>
              </w:rPr>
              <w:t>功能：研究《蒙娜丽莎》中的几何原理.</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数码字符</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规格:400×600,主要展示器件安装于亚克力前板上；前板为5mm厚亚克力板，画面采用UV打印技术，背板采用12mm抗贝特板；前后板可用6颗36mm的工艺螺钉固定于墙体上。匀速转动发电机的摇柄，打开电源开关，按下A,B,C,D,E,F,G,H开关，让LED数码管随心所欲的显示自己需要的数字。</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7</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五角星棋</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kern w:val="0"/>
                <w:szCs w:val="21"/>
              </w:rPr>
            </w:pPr>
            <w:r>
              <w:rPr>
                <w:rFonts w:hint="eastAsia" w:ascii="宋体" w:hAnsi="宋体" w:eastAsia="宋体"/>
                <w:kern w:val="0"/>
                <w:szCs w:val="21"/>
              </w:rPr>
              <w:t>规格:400×600,主要展示器件安装于亚克力前板上；前板为5mm厚亚克力板，画面采用UV打印技术，背板采用12mm抗贝特板；前后板可用6颗36mm的工艺螺钉固定于墙体上。</w:t>
            </w:r>
          </w:p>
          <w:p>
            <w:pPr>
              <w:widowControl/>
              <w:rPr>
                <w:rFonts w:ascii="宋体" w:hAnsi="宋体" w:eastAsia="宋体"/>
                <w:kern w:val="0"/>
                <w:szCs w:val="21"/>
              </w:rPr>
            </w:pPr>
            <w:r>
              <w:rPr>
                <w:rFonts w:hint="eastAsia" w:ascii="宋体" w:hAnsi="宋体" w:eastAsia="宋体"/>
                <w:kern w:val="0"/>
                <w:szCs w:val="21"/>
              </w:rPr>
              <w:t>功能：找出完成棋的行走规律，培养学生发现数学规律的能力。</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kern w:val="0"/>
                <w:szCs w:val="21"/>
              </w:rPr>
            </w:pPr>
            <w:r>
              <w:rPr>
                <w:rFonts w:hint="eastAsia" w:ascii="宋体" w:hAnsi="宋体" w:eastAsia="宋体"/>
                <w:szCs w:val="21"/>
              </w:rPr>
              <w:t>蜗牛爬井</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kern w:val="0"/>
                <w:szCs w:val="21"/>
              </w:rPr>
            </w:pPr>
            <w:r>
              <w:rPr>
                <w:rFonts w:hint="eastAsia" w:ascii="宋体" w:hAnsi="宋体" w:eastAsia="宋体"/>
                <w:szCs w:val="21"/>
              </w:rPr>
              <w:t>规格:400×600,主要展示器件安装于亚克力前板上；前板为5mm厚亚克力板，画面采用UV打印技术，背板采用12mm抗贝特板；前后板可用6颗36mm的工艺螺钉固定于墙体上。采用模块化手摇发电机构和稳压稳流技术供电。功能：一只蜗牛不小心掉进一口</w:t>
            </w:r>
            <w:r>
              <w:rPr>
                <w:rFonts w:ascii="宋体" w:hAnsi="宋体" w:eastAsia="宋体"/>
                <w:szCs w:val="21"/>
              </w:rPr>
              <w:t>10</w:t>
            </w:r>
            <w:r>
              <w:rPr>
                <w:rFonts w:hint="eastAsia" w:ascii="宋体" w:hAnsi="宋体" w:eastAsia="宋体"/>
                <w:szCs w:val="21"/>
              </w:rPr>
              <w:t>米深的枯井里，它白天往上爬</w:t>
            </w:r>
            <w:r>
              <w:rPr>
                <w:rFonts w:ascii="宋体" w:hAnsi="宋体" w:eastAsia="宋体"/>
                <w:szCs w:val="21"/>
              </w:rPr>
              <w:t>5</w:t>
            </w:r>
            <w:r>
              <w:rPr>
                <w:rFonts w:hint="eastAsia" w:ascii="宋体" w:hAnsi="宋体" w:eastAsia="宋体"/>
                <w:szCs w:val="21"/>
              </w:rPr>
              <w:t>米，晚上睡觉时又向下滑</w:t>
            </w:r>
            <w:r>
              <w:rPr>
                <w:rFonts w:ascii="宋体" w:hAnsi="宋体" w:eastAsia="宋体"/>
                <w:szCs w:val="21"/>
              </w:rPr>
              <w:t>4</w:t>
            </w:r>
            <w:r>
              <w:rPr>
                <w:rFonts w:hint="eastAsia" w:ascii="宋体" w:hAnsi="宋体" w:eastAsia="宋体"/>
                <w:szCs w:val="21"/>
              </w:rPr>
              <w:t>米，想一想，小蜗牛第几天爬出到枯井的呢？它是早上还是傍晚爬出到枯井的呢？你通过操作按键,模拟蜗牛爬井过程。</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套</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bl>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000000" w:sz="6" w:space="1"/>
      </w:pBdr>
      <w:ind w:firstLine="180" w:firstLineChars="100"/>
      <w:rPr>
        <w:rFonts w:ascii="宋体" w:hAnsi="宋体"/>
        <w:kern w:val="0"/>
        <w:sz w:val="18"/>
        <w:szCs w:val="18"/>
      </w:rPr>
    </w:pPr>
    <w:r>
      <w:rPr>
        <w:rFonts w:hint="eastAsia" w:ascii="宋体" w:hAnsi="宋体"/>
        <w:kern w:val="0"/>
        <w:sz w:val="18"/>
        <w:szCs w:val="18"/>
      </w:rPr>
      <w:t>南京师范大学课程资源研究所  邮编：210097    地址：南京市宁海路122号        联系人：王克芳</w:t>
    </w:r>
  </w:p>
  <w:p>
    <w:pPr>
      <w:widowControl/>
      <w:ind w:firstLine="360" w:firstLineChars="200"/>
      <w:jc w:val="left"/>
    </w:pPr>
    <w:r>
      <w:rPr>
        <w:rFonts w:hint="eastAsia"/>
        <w:kern w:val="0"/>
        <w:sz w:val="18"/>
        <w:szCs w:val="18"/>
      </w:rPr>
      <w:t>电话：025- 83204284</w:t>
    </w:r>
    <w:r>
      <w:rPr>
        <w:kern w:val="0"/>
        <w:sz w:val="18"/>
        <w:szCs w:val="18"/>
      </w:rPr>
      <w:t xml:space="preserve">  </w:t>
    </w:r>
    <w:r>
      <w:rPr>
        <w:rFonts w:hint="eastAsia"/>
        <w:kern w:val="0"/>
        <w:sz w:val="18"/>
        <w:szCs w:val="18"/>
      </w:rPr>
      <w:t xml:space="preserve"> 邮箱：wangkefang@163.com 手机：13405879778  QQ：306824063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923925" cy="304800"/>
          <wp:effectExtent l="0" t="0" r="9525" b="0"/>
          <wp:docPr id="36" name="图片 1" descr="wps_clip_image-1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wps_clip_image-19351"/>
                  <pic:cNvPicPr>
                    <a:picLocks noChangeAspect="1"/>
                  </pic:cNvPicPr>
                </pic:nvPicPr>
                <pic:blipFill>
                  <a:blip r:embed="rId1"/>
                  <a:stretch>
                    <a:fillRect/>
                  </a:stretch>
                </pic:blipFill>
                <pic:spPr>
                  <a:xfrm>
                    <a:off x="0" y="0"/>
                    <a:ext cx="923925" cy="304800"/>
                  </a:xfrm>
                  <a:prstGeom prst="rect">
                    <a:avLst/>
                  </a:prstGeom>
                  <a:noFill/>
                  <a:ln>
                    <a:noFill/>
                  </a:ln>
                </pic:spPr>
              </pic:pic>
            </a:graphicData>
          </a:graphic>
        </wp:inline>
      </w:drawing>
    </w:r>
    <w:r>
      <w:rPr>
        <w:rFonts w:hint="eastAsia" w:ascii="华文行楷" w:eastAsia="华文行楷"/>
        <w:sz w:val="30"/>
        <w:szCs w:val="30"/>
      </w:rPr>
      <w:t xml:space="preserve">       </w:t>
    </w:r>
    <w:r>
      <w:rPr>
        <w:rFonts w:ascii="华文行楷" w:eastAsia="华文行楷"/>
        <w:sz w:val="30"/>
        <w:szCs w:val="30"/>
      </w:rPr>
      <w:t xml:space="preserve">   </w:t>
    </w:r>
    <w:r>
      <w:rPr>
        <w:rFonts w:hint="eastAsia" w:ascii="华文行楷" w:eastAsia="华文行楷"/>
        <w:sz w:val="30"/>
        <w:szCs w:val="30"/>
      </w:rPr>
      <w:t>中学数学</w:t>
    </w:r>
    <w:r>
      <w:rPr>
        <w:rFonts w:hint="eastAsia" w:ascii="华文行楷" w:eastAsia="华文行楷"/>
        <w:sz w:val="30"/>
        <w:szCs w:val="30"/>
        <w:lang w:eastAsia="zh-CN"/>
      </w:rPr>
      <w:t>探究</w:t>
    </w:r>
    <w:r>
      <w:rPr>
        <w:rFonts w:hint="eastAsia" w:ascii="华文行楷" w:eastAsia="华文行楷"/>
        <w:sz w:val="30"/>
        <w:szCs w:val="30"/>
      </w:rPr>
      <w:t>实验室建设方案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8"/>
    <w:multiLevelType w:val="multilevel"/>
    <w:tmpl w:val="2F000008"/>
    <w:lvl w:ilvl="0" w:tentative="0">
      <w:start w:val="2"/>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F9"/>
    <w:rsid w:val="005C52F9"/>
    <w:rsid w:val="00DD326F"/>
    <w:rsid w:val="0113188F"/>
    <w:rsid w:val="4ADC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1603</Words>
  <Characters>9138</Characters>
  <Lines>76</Lines>
  <Paragraphs>21</Paragraphs>
  <TotalTime>0</TotalTime>
  <ScaleCrop>false</ScaleCrop>
  <LinksUpToDate>false</LinksUpToDate>
  <CharactersWithSpaces>10720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2019-07-09T12:41:00Z</dcterms:created>
  <dc:creator>x x</dc:creator>
  <cp:lastModifiedBy>雨岩</cp:lastModifiedBy>
  <dcterms:modified xsi:type="dcterms:W3CDTF">2020-02-01T07:39:19Z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